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6060D" w14:textId="1B9EDCB4" w:rsidR="001F7313" w:rsidRDefault="00CF5CCA" w:rsidP="009C4E1D">
      <w:pPr>
        <w:ind w:hanging="284"/>
        <w:jc w:val="center"/>
        <w:rPr>
          <w:rFonts w:cstheme="minorHAnsi"/>
          <w:sz w:val="96"/>
        </w:rPr>
      </w:pPr>
      <w:bookmarkStart w:id="0" w:name="_GoBack"/>
      <w:bookmarkEnd w:id="0"/>
      <w:r>
        <w:rPr>
          <w:rFonts w:cstheme="minorHAnsi"/>
          <w:noProof/>
          <w:sz w:val="96"/>
        </w:rPr>
        <w:drawing>
          <wp:inline distT="0" distB="0" distL="0" distR="0" wp14:anchorId="4D5779F0" wp14:editId="5B1E36DF">
            <wp:extent cx="3245371" cy="9149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ymKraftReg.png"/>
                    <pic:cNvPicPr/>
                  </pic:nvPicPr>
                  <pic:blipFill>
                    <a:blip r:embed="rId4">
                      <a:extLst>
                        <a:ext uri="{28A0092B-C50C-407E-A947-70E740481C1C}">
                          <a14:useLocalDpi xmlns:a14="http://schemas.microsoft.com/office/drawing/2010/main" val="0"/>
                        </a:ext>
                      </a:extLst>
                    </a:blip>
                    <a:stretch>
                      <a:fillRect/>
                    </a:stretch>
                  </pic:blipFill>
                  <pic:spPr>
                    <a:xfrm>
                      <a:off x="0" y="0"/>
                      <a:ext cx="3260959" cy="919336"/>
                    </a:xfrm>
                    <a:prstGeom prst="rect">
                      <a:avLst/>
                    </a:prstGeom>
                  </pic:spPr>
                </pic:pic>
              </a:graphicData>
            </a:graphic>
          </wp:inline>
        </w:drawing>
      </w:r>
    </w:p>
    <w:p w14:paraId="3885AA1A" w14:textId="77777777" w:rsidR="00C73855" w:rsidRPr="00C73855" w:rsidRDefault="00C73855" w:rsidP="009C4E1D">
      <w:pPr>
        <w:ind w:hanging="284"/>
        <w:jc w:val="center"/>
        <w:rPr>
          <w:rFonts w:cstheme="minorHAnsi"/>
          <w:sz w:val="28"/>
        </w:rPr>
      </w:pPr>
    </w:p>
    <w:p w14:paraId="4838B07E" w14:textId="77777777" w:rsidR="00932F45" w:rsidRDefault="00932F45" w:rsidP="009C4E1D">
      <w:pPr>
        <w:ind w:hanging="284"/>
        <w:jc w:val="center"/>
        <w:rPr>
          <w:rFonts w:ascii="Arial Black" w:hAnsi="Arial Black"/>
          <w:sz w:val="72"/>
        </w:rPr>
      </w:pPr>
      <w:r>
        <w:rPr>
          <w:rFonts w:ascii="Arial Black" w:hAnsi="Arial Black"/>
          <w:sz w:val="72"/>
        </w:rPr>
        <w:t xml:space="preserve">GYMKRAFT </w:t>
      </w:r>
    </w:p>
    <w:p w14:paraId="41D7B01C" w14:textId="77777777" w:rsidR="00932F45" w:rsidRDefault="00932F45" w:rsidP="009C4E1D">
      <w:pPr>
        <w:ind w:hanging="284"/>
        <w:jc w:val="center"/>
        <w:rPr>
          <w:rFonts w:ascii="Arial Black" w:hAnsi="Arial Black"/>
          <w:sz w:val="72"/>
        </w:rPr>
      </w:pPr>
      <w:r>
        <w:rPr>
          <w:rFonts w:ascii="Arial Black" w:hAnsi="Arial Black"/>
          <w:sz w:val="72"/>
        </w:rPr>
        <w:t xml:space="preserve">CHEER FEST </w:t>
      </w:r>
    </w:p>
    <w:p w14:paraId="0A8BEFF3" w14:textId="77777777" w:rsidR="00932F45" w:rsidRDefault="00932F45" w:rsidP="009C4E1D">
      <w:pPr>
        <w:ind w:hanging="284"/>
        <w:jc w:val="center"/>
        <w:rPr>
          <w:rFonts w:ascii="Arial Black" w:hAnsi="Arial Black"/>
          <w:sz w:val="72"/>
        </w:rPr>
      </w:pPr>
      <w:r>
        <w:rPr>
          <w:rFonts w:ascii="Arial Black" w:hAnsi="Arial Black"/>
          <w:sz w:val="72"/>
        </w:rPr>
        <w:t>2018</w:t>
      </w:r>
    </w:p>
    <w:p w14:paraId="4F883FA9" w14:textId="77777777" w:rsidR="001F7313" w:rsidRDefault="001F7313" w:rsidP="009C4E1D">
      <w:pPr>
        <w:ind w:hanging="284"/>
        <w:jc w:val="center"/>
        <w:rPr>
          <w:rFonts w:ascii="Arial Black" w:hAnsi="Arial Black"/>
          <w:sz w:val="72"/>
        </w:rPr>
      </w:pPr>
      <w:r>
        <w:rPr>
          <w:rFonts w:ascii="Arial Black" w:hAnsi="Arial Black"/>
          <w:sz w:val="72"/>
        </w:rPr>
        <w:t>________</w:t>
      </w:r>
    </w:p>
    <w:p w14:paraId="6DD1043D" w14:textId="77777777" w:rsidR="009C4E1D" w:rsidRDefault="001F7313" w:rsidP="009C4E1D">
      <w:pPr>
        <w:ind w:hanging="284"/>
        <w:jc w:val="center"/>
        <w:rPr>
          <w:rFonts w:ascii="Arial Black" w:hAnsi="Arial Black"/>
          <w:sz w:val="72"/>
        </w:rPr>
      </w:pPr>
      <w:r>
        <w:rPr>
          <w:rFonts w:ascii="Arial Black" w:hAnsi="Arial Black"/>
          <w:sz w:val="72"/>
        </w:rPr>
        <w:t xml:space="preserve">REGISTRATION </w:t>
      </w:r>
    </w:p>
    <w:p w14:paraId="38FF1B66" w14:textId="069C991E" w:rsidR="001F7313" w:rsidRPr="0011707B" w:rsidRDefault="001F7313" w:rsidP="009C4E1D">
      <w:pPr>
        <w:ind w:hanging="284"/>
        <w:jc w:val="center"/>
        <w:rPr>
          <w:rFonts w:ascii="Arial Black" w:hAnsi="Arial Black"/>
          <w:sz w:val="52"/>
        </w:rPr>
      </w:pPr>
      <w:r>
        <w:rPr>
          <w:rFonts w:ascii="Arial Black" w:hAnsi="Arial Black"/>
          <w:sz w:val="72"/>
        </w:rPr>
        <w:t>PACKAGE</w:t>
      </w:r>
    </w:p>
    <w:p w14:paraId="2DCAEC33" w14:textId="7A55E5C0" w:rsidR="001F7313" w:rsidRDefault="00C73855" w:rsidP="009C4E1D">
      <w:pPr>
        <w:spacing w:line="259" w:lineRule="auto"/>
        <w:ind w:hanging="284"/>
        <w:jc w:val="center"/>
        <w:rPr>
          <w:rFonts w:cstheme="minorHAnsi"/>
          <w:sz w:val="28"/>
        </w:rPr>
      </w:pPr>
      <w:r>
        <w:rPr>
          <w:noProof/>
        </w:rPr>
        <w:drawing>
          <wp:inline distT="0" distB="0" distL="0" distR="0" wp14:anchorId="4C5BFD8C" wp14:editId="001AB503">
            <wp:extent cx="1331844" cy="9096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vincible-Logo.png"/>
                    <pic:cNvPicPr/>
                  </pic:nvPicPr>
                  <pic:blipFill>
                    <a:blip r:embed="rId5">
                      <a:extLst>
                        <a:ext uri="{28A0092B-C50C-407E-A947-70E740481C1C}">
                          <a14:useLocalDpi xmlns:a14="http://schemas.microsoft.com/office/drawing/2010/main" val="0"/>
                        </a:ext>
                      </a:extLst>
                    </a:blip>
                    <a:stretch>
                      <a:fillRect/>
                    </a:stretch>
                  </pic:blipFill>
                  <pic:spPr>
                    <a:xfrm>
                      <a:off x="0" y="0"/>
                      <a:ext cx="1361325" cy="929833"/>
                    </a:xfrm>
                    <a:prstGeom prst="rect">
                      <a:avLst/>
                    </a:prstGeom>
                  </pic:spPr>
                </pic:pic>
              </a:graphicData>
            </a:graphic>
          </wp:inline>
        </w:drawing>
      </w:r>
    </w:p>
    <w:p w14:paraId="680FE3EF" w14:textId="77777777" w:rsidR="00932F45" w:rsidRPr="009D6B83" w:rsidRDefault="00932F45" w:rsidP="009C4E1D">
      <w:pPr>
        <w:spacing w:line="259" w:lineRule="auto"/>
        <w:ind w:hanging="284"/>
        <w:jc w:val="center"/>
        <w:rPr>
          <w:rFonts w:cstheme="minorHAnsi"/>
          <w:sz w:val="28"/>
        </w:rPr>
      </w:pPr>
      <w:r w:rsidRPr="009D6B83">
        <w:rPr>
          <w:rFonts w:cstheme="minorHAnsi"/>
          <w:sz w:val="28"/>
        </w:rPr>
        <w:t xml:space="preserve">Organised by </w:t>
      </w:r>
      <w:r>
        <w:rPr>
          <w:rFonts w:cstheme="minorHAnsi"/>
          <w:sz w:val="28"/>
        </w:rPr>
        <w:t>Invincible Cheerleading</w:t>
      </w:r>
    </w:p>
    <w:p w14:paraId="44A845C7" w14:textId="77777777" w:rsidR="00932F45" w:rsidRPr="009D6B83" w:rsidRDefault="00932F45" w:rsidP="009C4E1D">
      <w:pPr>
        <w:spacing w:line="259" w:lineRule="auto"/>
        <w:ind w:hanging="284"/>
        <w:jc w:val="center"/>
        <w:rPr>
          <w:rFonts w:cstheme="minorHAnsi"/>
          <w:sz w:val="56"/>
        </w:rPr>
      </w:pPr>
      <w:r w:rsidRPr="009D6B83">
        <w:rPr>
          <w:rFonts w:cstheme="minorHAnsi"/>
          <w:sz w:val="28"/>
        </w:rPr>
        <w:t>Supported by Cheerleading Association (Singapore)</w:t>
      </w:r>
      <w:r w:rsidRPr="009D6B83">
        <w:rPr>
          <w:rFonts w:cstheme="minorHAnsi"/>
          <w:sz w:val="56"/>
        </w:rPr>
        <w:t xml:space="preserve"> </w:t>
      </w:r>
    </w:p>
    <w:p w14:paraId="7F6F2D2F" w14:textId="0CC04B59" w:rsidR="007835B1" w:rsidRDefault="007835B1" w:rsidP="009C4E1D">
      <w:pPr>
        <w:spacing w:after="0" w:line="240" w:lineRule="auto"/>
        <w:ind w:hanging="284"/>
        <w:jc w:val="center"/>
      </w:pPr>
      <w:r>
        <w:br w:type="page"/>
      </w:r>
    </w:p>
    <w:p w14:paraId="25245993" w14:textId="7AE01263" w:rsidR="007835B1" w:rsidRDefault="007835B1" w:rsidP="007835B1">
      <w:pPr>
        <w:pStyle w:val="Heading1"/>
      </w:pPr>
      <w:r>
        <w:lastRenderedPageBreak/>
        <w:t>SUBMITTING THE REGISTRATION PACKAGE</w:t>
      </w:r>
    </w:p>
    <w:p w14:paraId="222876A9" w14:textId="6BF9B75C" w:rsidR="007835B1" w:rsidRDefault="007835B1">
      <w:r>
        <w:t xml:space="preserve">Please complete all of the forms in the registration package and submit the excel document via email to </w:t>
      </w:r>
      <w:hyperlink r:id="rId6" w:history="1">
        <w:r w:rsidR="00932F45" w:rsidRPr="00CD5524">
          <w:rPr>
            <w:rStyle w:val="Hyperlink"/>
          </w:rPr>
          <w:t>events@invinciblecheer.com</w:t>
        </w:r>
      </w:hyperlink>
    </w:p>
    <w:p w14:paraId="47125CA3" w14:textId="796B22D4" w:rsidR="007835B1" w:rsidRPr="00932F45" w:rsidRDefault="007835B1" w:rsidP="00932F45">
      <w:pPr>
        <w:rPr>
          <w:b/>
        </w:rPr>
      </w:pPr>
      <w:r>
        <w:t xml:space="preserve">Please use the following subject header: </w:t>
      </w:r>
      <w:r w:rsidRPr="007835B1">
        <w:rPr>
          <w:b/>
        </w:rPr>
        <w:t>“</w:t>
      </w:r>
      <w:r w:rsidR="00932F45">
        <w:rPr>
          <w:b/>
        </w:rPr>
        <w:t xml:space="preserve">GYMKRAFT CHEER FEST </w:t>
      </w:r>
      <w:r w:rsidR="00932F45" w:rsidRPr="00932F45">
        <w:rPr>
          <w:b/>
        </w:rPr>
        <w:t>2018</w:t>
      </w:r>
      <w:r w:rsidRPr="007835B1">
        <w:rPr>
          <w:b/>
        </w:rPr>
        <w:t xml:space="preserve"> Registration”</w:t>
      </w:r>
      <w:r>
        <w:t xml:space="preserve"> for the email.</w:t>
      </w:r>
    </w:p>
    <w:p w14:paraId="662D856D" w14:textId="79D5ED41" w:rsidR="007835B1" w:rsidRDefault="007835B1" w:rsidP="007835B1">
      <w:pPr>
        <w:pStyle w:val="Heading1"/>
      </w:pPr>
      <w:r>
        <w:t>RELEASE AND INDEMNITY FORM</w:t>
      </w:r>
    </w:p>
    <w:p w14:paraId="5CF5D3F3" w14:textId="674502D9" w:rsidR="007835B1" w:rsidRDefault="007835B1" w:rsidP="00DB5CAF">
      <w:r>
        <w:t xml:space="preserve">All participants are required to submit the </w:t>
      </w:r>
      <w:r w:rsidR="009B71B2">
        <w:t xml:space="preserve">attached </w:t>
      </w:r>
      <w:r w:rsidR="00DB5CAF">
        <w:t>“</w:t>
      </w:r>
      <w:r>
        <w:t xml:space="preserve">Release and </w:t>
      </w:r>
      <w:r w:rsidR="00091F80">
        <w:t>Indemnity Form</w:t>
      </w:r>
      <w:r w:rsidR="002A33FD">
        <w:t xml:space="preserve">” </w:t>
      </w:r>
      <w:r w:rsidR="00091F80">
        <w:t>(or download</w:t>
      </w:r>
      <w:r>
        <w:t xml:space="preserve"> via </w:t>
      </w:r>
      <w:r w:rsidR="00932F45">
        <w:t>www.invinciblecheer.com</w:t>
      </w:r>
      <w:r>
        <w:t>) in order to be eligible to compete for the competition. For participants aged below 18, the form</w:t>
      </w:r>
      <w:r w:rsidR="00DB5CAF">
        <w:t>s are</w:t>
      </w:r>
      <w:r>
        <w:t xml:space="preserve"> to be submitted by a parent/legal guardian.</w:t>
      </w:r>
    </w:p>
    <w:p w14:paraId="6A2DFDE8" w14:textId="4988C71F" w:rsidR="007835B1" w:rsidRDefault="007835B1" w:rsidP="007835B1">
      <w:pPr>
        <w:pStyle w:val="Heading1"/>
      </w:pPr>
      <w:r>
        <w:t>PAYMENT</w:t>
      </w:r>
    </w:p>
    <w:p w14:paraId="498D3FA0" w14:textId="6F0D4DD8" w:rsidR="00932F45" w:rsidRDefault="007835B1">
      <w:r>
        <w:t xml:space="preserve">Registration fee </w:t>
      </w:r>
      <w:r w:rsidR="00932F45">
        <w:t>per division are as follows</w:t>
      </w:r>
      <w:r w:rsidR="00932F45">
        <w:rPr>
          <w:b/>
        </w:rPr>
        <w:t>:</w:t>
      </w:r>
    </w:p>
    <w:tbl>
      <w:tblPr>
        <w:tblStyle w:val="TableGrid"/>
        <w:tblpPr w:leftFromText="180" w:rightFromText="180" w:vertAnchor="text" w:horzAnchor="margin" w:tblpY="361"/>
        <w:tblW w:w="0" w:type="auto"/>
        <w:tblLook w:val="04A0" w:firstRow="1" w:lastRow="0" w:firstColumn="1" w:lastColumn="0" w:noHBand="0" w:noVBand="1"/>
      </w:tblPr>
      <w:tblGrid>
        <w:gridCol w:w="2090"/>
        <w:gridCol w:w="1733"/>
        <w:gridCol w:w="2126"/>
        <w:gridCol w:w="1984"/>
        <w:gridCol w:w="2122"/>
      </w:tblGrid>
      <w:tr w:rsidR="00932F45" w:rsidRPr="009331E5" w14:paraId="25FF630F" w14:textId="77777777" w:rsidTr="000A1681">
        <w:trPr>
          <w:trHeight w:val="438"/>
        </w:trPr>
        <w:tc>
          <w:tcPr>
            <w:tcW w:w="2090" w:type="dxa"/>
            <w:shd w:val="clear" w:color="auto" w:fill="44546A" w:themeFill="text2"/>
          </w:tcPr>
          <w:p w14:paraId="356BF283" w14:textId="77777777" w:rsidR="00932F45" w:rsidRPr="009331E5" w:rsidRDefault="00932F45" w:rsidP="000A1681">
            <w:pPr>
              <w:spacing w:line="259" w:lineRule="auto"/>
              <w:rPr>
                <w:b/>
                <w:color w:val="FFFFFF" w:themeColor="background1"/>
              </w:rPr>
            </w:pPr>
            <w:r w:rsidRPr="009331E5">
              <w:rPr>
                <w:b/>
                <w:color w:val="FFFFFF" w:themeColor="background1"/>
              </w:rPr>
              <w:t>Division</w:t>
            </w:r>
            <w:r w:rsidRPr="009331E5">
              <w:rPr>
                <w:b/>
                <w:color w:val="FFFFFF" w:themeColor="background1"/>
              </w:rPr>
              <w:tab/>
            </w:r>
          </w:p>
        </w:tc>
        <w:tc>
          <w:tcPr>
            <w:tcW w:w="1733" w:type="dxa"/>
            <w:shd w:val="clear" w:color="auto" w:fill="44546A" w:themeFill="text2"/>
          </w:tcPr>
          <w:p w14:paraId="09434D3B" w14:textId="77777777" w:rsidR="00932F45" w:rsidRPr="009331E5" w:rsidRDefault="00932F45" w:rsidP="000A1681">
            <w:pPr>
              <w:spacing w:line="259" w:lineRule="auto"/>
              <w:rPr>
                <w:b/>
                <w:color w:val="FFFFFF" w:themeColor="background1"/>
              </w:rPr>
            </w:pPr>
            <w:r w:rsidRPr="009331E5">
              <w:rPr>
                <w:b/>
                <w:color w:val="FFFFFF" w:themeColor="background1"/>
              </w:rPr>
              <w:t>Rules Reference</w:t>
            </w:r>
          </w:p>
        </w:tc>
        <w:tc>
          <w:tcPr>
            <w:tcW w:w="2126" w:type="dxa"/>
            <w:shd w:val="clear" w:color="auto" w:fill="44546A" w:themeFill="text2"/>
          </w:tcPr>
          <w:p w14:paraId="75F68867" w14:textId="77777777" w:rsidR="00932F45" w:rsidRPr="009331E5" w:rsidRDefault="00932F45" w:rsidP="000A1681">
            <w:pPr>
              <w:spacing w:line="259" w:lineRule="auto"/>
              <w:rPr>
                <w:b/>
                <w:color w:val="FFFFFF" w:themeColor="background1"/>
              </w:rPr>
            </w:pPr>
            <w:r w:rsidRPr="009331E5">
              <w:rPr>
                <w:b/>
                <w:color w:val="FFFFFF" w:themeColor="background1"/>
              </w:rPr>
              <w:t>Age of Participants</w:t>
            </w:r>
          </w:p>
        </w:tc>
        <w:tc>
          <w:tcPr>
            <w:tcW w:w="1984" w:type="dxa"/>
            <w:shd w:val="clear" w:color="auto" w:fill="44546A" w:themeFill="text2"/>
          </w:tcPr>
          <w:p w14:paraId="0DDBCB8F" w14:textId="77777777" w:rsidR="00932F45" w:rsidRPr="009331E5" w:rsidRDefault="00932F45" w:rsidP="000A1681">
            <w:pPr>
              <w:spacing w:line="259" w:lineRule="auto"/>
              <w:rPr>
                <w:b/>
                <w:color w:val="FFFFFF" w:themeColor="background1"/>
              </w:rPr>
            </w:pPr>
            <w:r w:rsidRPr="009331E5">
              <w:rPr>
                <w:b/>
                <w:color w:val="FFFFFF" w:themeColor="background1"/>
              </w:rPr>
              <w:t>Team Size</w:t>
            </w:r>
          </w:p>
        </w:tc>
        <w:tc>
          <w:tcPr>
            <w:tcW w:w="2122" w:type="dxa"/>
            <w:shd w:val="clear" w:color="auto" w:fill="44546A" w:themeFill="text2"/>
          </w:tcPr>
          <w:p w14:paraId="441CF568" w14:textId="77777777" w:rsidR="00932F45" w:rsidRPr="009331E5" w:rsidRDefault="00932F45" w:rsidP="000A1681">
            <w:pPr>
              <w:spacing w:line="259" w:lineRule="auto"/>
              <w:rPr>
                <w:b/>
                <w:color w:val="FFFFFF" w:themeColor="background1"/>
              </w:rPr>
            </w:pPr>
            <w:r>
              <w:rPr>
                <w:b/>
                <w:color w:val="FFFFFF" w:themeColor="background1"/>
              </w:rPr>
              <w:t>Registration Fees*</w:t>
            </w:r>
          </w:p>
        </w:tc>
      </w:tr>
      <w:tr w:rsidR="00932F45" w14:paraId="0C7BC5B6" w14:textId="77777777" w:rsidTr="000A1681">
        <w:trPr>
          <w:trHeight w:val="401"/>
        </w:trPr>
        <w:tc>
          <w:tcPr>
            <w:tcW w:w="2090" w:type="dxa"/>
            <w:tcBorders>
              <w:bottom w:val="single" w:sz="4" w:space="0" w:color="auto"/>
            </w:tcBorders>
          </w:tcPr>
          <w:p w14:paraId="51880CD7" w14:textId="77777777" w:rsidR="00932F45" w:rsidRDefault="00932F45" w:rsidP="000A1681">
            <w:pPr>
              <w:spacing w:line="259" w:lineRule="auto"/>
              <w:rPr>
                <w:b/>
              </w:rPr>
            </w:pPr>
            <w:r>
              <w:t xml:space="preserve">Co-ed Partner Stunt </w:t>
            </w:r>
          </w:p>
        </w:tc>
        <w:tc>
          <w:tcPr>
            <w:tcW w:w="1733" w:type="dxa"/>
            <w:tcBorders>
              <w:bottom w:val="single" w:sz="4" w:space="0" w:color="auto"/>
            </w:tcBorders>
          </w:tcPr>
          <w:p w14:paraId="6B617E80" w14:textId="77777777" w:rsidR="00932F45" w:rsidRDefault="00932F45" w:rsidP="000A1681">
            <w:pPr>
              <w:spacing w:line="259" w:lineRule="auto"/>
              <w:rPr>
                <w:b/>
              </w:rPr>
            </w:pPr>
            <w:r>
              <w:t>Premier</w:t>
            </w:r>
            <w:r>
              <w:tab/>
            </w:r>
          </w:p>
        </w:tc>
        <w:tc>
          <w:tcPr>
            <w:tcW w:w="2126" w:type="dxa"/>
            <w:tcBorders>
              <w:bottom w:val="single" w:sz="4" w:space="0" w:color="auto"/>
            </w:tcBorders>
          </w:tcPr>
          <w:p w14:paraId="163EF202" w14:textId="77777777" w:rsidR="00932F45" w:rsidRDefault="00932F45" w:rsidP="000A1681">
            <w:pPr>
              <w:spacing w:line="259" w:lineRule="auto"/>
              <w:rPr>
                <w:b/>
              </w:rPr>
            </w:pPr>
            <w:r>
              <w:t>15 years or older</w:t>
            </w:r>
          </w:p>
        </w:tc>
        <w:tc>
          <w:tcPr>
            <w:tcW w:w="1984" w:type="dxa"/>
            <w:tcBorders>
              <w:bottom w:val="single" w:sz="4" w:space="0" w:color="auto"/>
            </w:tcBorders>
          </w:tcPr>
          <w:p w14:paraId="07D6F3CC" w14:textId="77777777" w:rsidR="00932F45" w:rsidRDefault="00932F45" w:rsidP="000A1681">
            <w:pPr>
              <w:spacing w:line="259" w:lineRule="auto"/>
              <w:rPr>
                <w:b/>
              </w:rPr>
            </w:pPr>
            <w:r>
              <w:t>2 athletes</w:t>
            </w:r>
          </w:p>
        </w:tc>
        <w:tc>
          <w:tcPr>
            <w:tcW w:w="2122" w:type="dxa"/>
            <w:tcBorders>
              <w:bottom w:val="single" w:sz="4" w:space="0" w:color="auto"/>
            </w:tcBorders>
          </w:tcPr>
          <w:p w14:paraId="5C538E02" w14:textId="77777777" w:rsidR="00932F45" w:rsidRDefault="00932F45" w:rsidP="000A1681">
            <w:pPr>
              <w:spacing w:line="259" w:lineRule="auto"/>
            </w:pPr>
            <w:r>
              <w:t>SG$40</w:t>
            </w:r>
          </w:p>
        </w:tc>
      </w:tr>
      <w:tr w:rsidR="00932F45" w14:paraId="1856D541" w14:textId="77777777" w:rsidTr="000A1681">
        <w:trPr>
          <w:trHeight w:val="457"/>
        </w:trPr>
        <w:tc>
          <w:tcPr>
            <w:tcW w:w="2090" w:type="dxa"/>
            <w:shd w:val="clear" w:color="auto" w:fill="E7E6E6" w:themeFill="background2"/>
          </w:tcPr>
          <w:p w14:paraId="035C8893" w14:textId="77777777" w:rsidR="00932F45" w:rsidRDefault="00932F45" w:rsidP="000A1681">
            <w:pPr>
              <w:spacing w:line="259" w:lineRule="auto"/>
              <w:rPr>
                <w:b/>
              </w:rPr>
            </w:pPr>
            <w:r>
              <w:t xml:space="preserve">Co-ed Group Stunt </w:t>
            </w:r>
          </w:p>
        </w:tc>
        <w:tc>
          <w:tcPr>
            <w:tcW w:w="1733" w:type="dxa"/>
            <w:shd w:val="clear" w:color="auto" w:fill="E7E6E6" w:themeFill="background2"/>
          </w:tcPr>
          <w:p w14:paraId="0FF01E63" w14:textId="77777777" w:rsidR="00932F45" w:rsidRDefault="00932F45" w:rsidP="000A1681">
            <w:pPr>
              <w:spacing w:line="259" w:lineRule="auto"/>
              <w:rPr>
                <w:b/>
              </w:rPr>
            </w:pPr>
            <w:r>
              <w:t>Premier</w:t>
            </w:r>
            <w:r>
              <w:tab/>
              <w:t xml:space="preserve"> (Restricted)</w:t>
            </w:r>
          </w:p>
        </w:tc>
        <w:tc>
          <w:tcPr>
            <w:tcW w:w="2126" w:type="dxa"/>
            <w:shd w:val="clear" w:color="auto" w:fill="E7E6E6" w:themeFill="background2"/>
          </w:tcPr>
          <w:p w14:paraId="09CA6B2C" w14:textId="77777777" w:rsidR="00932F45" w:rsidRDefault="00932F45" w:rsidP="000A1681">
            <w:pPr>
              <w:spacing w:line="259" w:lineRule="auto"/>
              <w:rPr>
                <w:b/>
              </w:rPr>
            </w:pPr>
            <w:r>
              <w:t>15 years or older</w:t>
            </w:r>
            <w:r>
              <w:tab/>
            </w:r>
          </w:p>
        </w:tc>
        <w:tc>
          <w:tcPr>
            <w:tcW w:w="1984" w:type="dxa"/>
            <w:shd w:val="clear" w:color="auto" w:fill="E7E6E6" w:themeFill="background2"/>
          </w:tcPr>
          <w:p w14:paraId="357E3B18" w14:textId="77777777" w:rsidR="00932F45" w:rsidRDefault="00932F45" w:rsidP="000A1681">
            <w:pPr>
              <w:spacing w:line="259" w:lineRule="auto"/>
              <w:rPr>
                <w:b/>
              </w:rPr>
            </w:pPr>
            <w:r>
              <w:t>Max. 5 athletes</w:t>
            </w:r>
          </w:p>
        </w:tc>
        <w:tc>
          <w:tcPr>
            <w:tcW w:w="2122" w:type="dxa"/>
            <w:shd w:val="clear" w:color="auto" w:fill="E7E6E6" w:themeFill="background2"/>
          </w:tcPr>
          <w:p w14:paraId="46ADE5D4" w14:textId="77777777" w:rsidR="00932F45" w:rsidRDefault="00932F45" w:rsidP="000A1681">
            <w:pPr>
              <w:spacing w:line="259" w:lineRule="auto"/>
            </w:pPr>
            <w:r>
              <w:t>SG$100</w:t>
            </w:r>
          </w:p>
        </w:tc>
      </w:tr>
      <w:tr w:rsidR="00932F45" w14:paraId="33CC4FC1" w14:textId="77777777" w:rsidTr="000A1681">
        <w:trPr>
          <w:trHeight w:val="401"/>
        </w:trPr>
        <w:tc>
          <w:tcPr>
            <w:tcW w:w="2090" w:type="dxa"/>
            <w:tcBorders>
              <w:bottom w:val="single" w:sz="4" w:space="0" w:color="auto"/>
            </w:tcBorders>
          </w:tcPr>
          <w:p w14:paraId="563FCCEB" w14:textId="77777777" w:rsidR="00932F45" w:rsidRDefault="00932F45" w:rsidP="000A1681">
            <w:pPr>
              <w:spacing w:line="259" w:lineRule="auto"/>
              <w:rPr>
                <w:b/>
              </w:rPr>
            </w:pPr>
            <w:r>
              <w:t xml:space="preserve">Co-ed Small Team </w:t>
            </w:r>
          </w:p>
        </w:tc>
        <w:tc>
          <w:tcPr>
            <w:tcW w:w="1733" w:type="dxa"/>
            <w:tcBorders>
              <w:bottom w:val="single" w:sz="4" w:space="0" w:color="auto"/>
            </w:tcBorders>
          </w:tcPr>
          <w:p w14:paraId="68A536F3" w14:textId="77777777" w:rsidR="00932F45" w:rsidRDefault="00932F45" w:rsidP="000A1681">
            <w:pPr>
              <w:spacing w:line="259" w:lineRule="auto"/>
              <w:rPr>
                <w:b/>
              </w:rPr>
            </w:pPr>
            <w:r>
              <w:t>Elite</w:t>
            </w:r>
            <w:r>
              <w:tab/>
            </w:r>
          </w:p>
        </w:tc>
        <w:tc>
          <w:tcPr>
            <w:tcW w:w="2126" w:type="dxa"/>
            <w:tcBorders>
              <w:bottom w:val="single" w:sz="4" w:space="0" w:color="auto"/>
            </w:tcBorders>
          </w:tcPr>
          <w:p w14:paraId="2539F17B" w14:textId="77777777" w:rsidR="00932F45" w:rsidRDefault="00932F45" w:rsidP="000A1681">
            <w:pPr>
              <w:spacing w:line="259" w:lineRule="auto"/>
              <w:rPr>
                <w:b/>
              </w:rPr>
            </w:pPr>
            <w:r>
              <w:t>15 years or older</w:t>
            </w:r>
          </w:p>
        </w:tc>
        <w:tc>
          <w:tcPr>
            <w:tcW w:w="1984" w:type="dxa"/>
            <w:tcBorders>
              <w:bottom w:val="single" w:sz="4" w:space="0" w:color="auto"/>
            </w:tcBorders>
          </w:tcPr>
          <w:p w14:paraId="3AF1B00F" w14:textId="77777777" w:rsidR="00932F45" w:rsidRDefault="00932F45" w:rsidP="000A1681">
            <w:pPr>
              <w:spacing w:line="259" w:lineRule="auto"/>
              <w:rPr>
                <w:b/>
              </w:rPr>
            </w:pPr>
            <w:r>
              <w:t>Max. 12 athletes</w:t>
            </w:r>
          </w:p>
        </w:tc>
        <w:tc>
          <w:tcPr>
            <w:tcW w:w="2122" w:type="dxa"/>
            <w:tcBorders>
              <w:bottom w:val="single" w:sz="4" w:space="0" w:color="auto"/>
            </w:tcBorders>
          </w:tcPr>
          <w:p w14:paraId="64FC0803" w14:textId="3303815D" w:rsidR="00932F45" w:rsidRDefault="00C73855" w:rsidP="000A1681">
            <w:pPr>
              <w:spacing w:line="259" w:lineRule="auto"/>
            </w:pPr>
            <w:r>
              <w:t>SG$2</w:t>
            </w:r>
            <w:r w:rsidR="00932F45">
              <w:t>40</w:t>
            </w:r>
          </w:p>
        </w:tc>
      </w:tr>
    </w:tbl>
    <w:p w14:paraId="793F3D07" w14:textId="77777777" w:rsidR="00932F45" w:rsidRDefault="00932F45"/>
    <w:p w14:paraId="162203A2" w14:textId="77777777" w:rsidR="00932F45" w:rsidRPr="001E6B7C" w:rsidRDefault="00932F45" w:rsidP="00932F45">
      <w:pPr>
        <w:jc w:val="both"/>
        <w:rPr>
          <w:i/>
        </w:rPr>
      </w:pPr>
      <w:r w:rsidRPr="001E6B7C">
        <w:rPr>
          <w:i/>
        </w:rPr>
        <w:t>*Registration fees applies for each category, regardless of cross-over.</w:t>
      </w:r>
    </w:p>
    <w:p w14:paraId="49A2C645" w14:textId="77777777" w:rsidR="00932F45" w:rsidRDefault="00932F45" w:rsidP="00932F45">
      <w:pPr>
        <w:ind w:left="360"/>
        <w:jc w:val="both"/>
      </w:pPr>
      <w:r>
        <w:t>Please submit payment via electronic transfer to:</w:t>
      </w:r>
    </w:p>
    <w:p w14:paraId="049D117F" w14:textId="77777777" w:rsidR="00932F45" w:rsidRDefault="00932F45" w:rsidP="00932F45">
      <w:pPr>
        <w:ind w:left="360"/>
      </w:pPr>
      <w:r w:rsidRPr="00932F45">
        <w:rPr>
          <w:b/>
        </w:rPr>
        <w:t>Account Name:</w:t>
      </w:r>
      <w:r>
        <w:t xml:space="preserve"> Invincible Cheerleading</w:t>
      </w:r>
      <w:r>
        <w:br/>
      </w:r>
      <w:r w:rsidRPr="00932F45">
        <w:rPr>
          <w:b/>
        </w:rPr>
        <w:t>Bank Name:</w:t>
      </w:r>
      <w:r>
        <w:t xml:space="preserve"> DBS Bank</w:t>
      </w:r>
      <w:r>
        <w:br/>
      </w:r>
      <w:r w:rsidRPr="00932F45">
        <w:rPr>
          <w:b/>
        </w:rPr>
        <w:t>Account Number:</w:t>
      </w:r>
      <w:r>
        <w:t xml:space="preserve"> 020-901770-2</w:t>
      </w:r>
    </w:p>
    <w:p w14:paraId="5DA346A5" w14:textId="5BCC59ED" w:rsidR="007835B1" w:rsidRDefault="007835B1">
      <w:r>
        <w:t>Please furnish a screenshot with the transaction reference number during submission of your registration.</w:t>
      </w:r>
    </w:p>
    <w:p w14:paraId="4A6964F9" w14:textId="63D9DECF" w:rsidR="007835B1" w:rsidRDefault="007835B1">
      <w:r>
        <w:t>All payments must be made and received by the registration deadline</w:t>
      </w:r>
      <w:r w:rsidR="00932F45">
        <w:t xml:space="preserve"> (7 October 2018)</w:t>
      </w:r>
      <w:r>
        <w:t xml:space="preserve">.  </w:t>
      </w:r>
    </w:p>
    <w:p w14:paraId="55221610" w14:textId="77777777" w:rsidR="007835B1" w:rsidRDefault="007835B1">
      <w:pPr>
        <w:spacing w:after="0" w:line="240" w:lineRule="auto"/>
      </w:pPr>
      <w:r>
        <w:br w:type="page"/>
      </w:r>
    </w:p>
    <w:p w14:paraId="646E4546" w14:textId="61663BC4" w:rsidR="00E35BE7" w:rsidRDefault="00932F45" w:rsidP="00FC10E2">
      <w:pPr>
        <w:pStyle w:val="Heading1"/>
        <w:jc w:val="center"/>
      </w:pPr>
      <w:r>
        <w:lastRenderedPageBreak/>
        <w:t>GYMKRAFT CHEER FEST</w:t>
      </w:r>
      <w:r w:rsidR="00E35BE7">
        <w:t xml:space="preserve"> 2018</w:t>
      </w:r>
    </w:p>
    <w:p w14:paraId="43B15B83" w14:textId="432B1CD4" w:rsidR="00E35BE7" w:rsidRPr="00E35BE7" w:rsidRDefault="00E35BE7" w:rsidP="00E35BE7">
      <w:pPr>
        <w:jc w:val="center"/>
        <w:rPr>
          <w:b/>
        </w:rPr>
      </w:pPr>
      <w:r w:rsidRPr="00E35BE7">
        <w:rPr>
          <w:b/>
        </w:rPr>
        <w:t>Contact Information Form</w:t>
      </w:r>
    </w:p>
    <w:p w14:paraId="5ECAE54E" w14:textId="2E3CAEF8" w:rsidR="00E35BE7" w:rsidRDefault="00E35BE7">
      <w:r>
        <w:t>All information and updates regarding the competition will be sent to the following contact person:</w:t>
      </w:r>
    </w:p>
    <w:p w14:paraId="69111F7B" w14:textId="40887DB1" w:rsidR="00E35BE7" w:rsidRPr="00FC10E2" w:rsidRDefault="00E35BE7">
      <w:pPr>
        <w:rPr>
          <w:b/>
        </w:rPr>
      </w:pPr>
      <w:r w:rsidRPr="00FC10E2">
        <w:rPr>
          <w:b/>
        </w:rPr>
        <w:t>CONTACT INFORMATION</w:t>
      </w:r>
    </w:p>
    <w:tbl>
      <w:tblPr>
        <w:tblStyle w:val="TableGrid"/>
        <w:tblW w:w="0" w:type="auto"/>
        <w:tblLook w:val="04A0" w:firstRow="1" w:lastRow="0" w:firstColumn="1" w:lastColumn="0" w:noHBand="0" w:noVBand="1"/>
      </w:tblPr>
      <w:tblGrid>
        <w:gridCol w:w="2689"/>
        <w:gridCol w:w="6321"/>
      </w:tblGrid>
      <w:tr w:rsidR="00E35BE7" w14:paraId="22DF22C9" w14:textId="77777777" w:rsidTr="00E35BE7">
        <w:tc>
          <w:tcPr>
            <w:tcW w:w="2689" w:type="dxa"/>
          </w:tcPr>
          <w:p w14:paraId="0A16DE54" w14:textId="18F0BB71" w:rsidR="00E35BE7" w:rsidRDefault="00E35BE7" w:rsidP="00E35BE7">
            <w:pPr>
              <w:jc w:val="right"/>
            </w:pPr>
            <w:r>
              <w:t>Name of Contact Person</w:t>
            </w:r>
          </w:p>
        </w:tc>
        <w:tc>
          <w:tcPr>
            <w:tcW w:w="6321" w:type="dxa"/>
          </w:tcPr>
          <w:p w14:paraId="2A5BE7FA" w14:textId="77777777" w:rsidR="00E35BE7" w:rsidRDefault="00E35BE7"/>
        </w:tc>
      </w:tr>
      <w:tr w:rsidR="00E35BE7" w14:paraId="3C786A95" w14:textId="77777777" w:rsidTr="00E35BE7">
        <w:tc>
          <w:tcPr>
            <w:tcW w:w="2689" w:type="dxa"/>
          </w:tcPr>
          <w:p w14:paraId="65463F00" w14:textId="71416A96" w:rsidR="00E35BE7" w:rsidRDefault="00E35BE7" w:rsidP="00E35BE7">
            <w:pPr>
              <w:jc w:val="right"/>
            </w:pPr>
            <w:r>
              <w:t>Salutation</w:t>
            </w:r>
          </w:p>
        </w:tc>
        <w:tc>
          <w:tcPr>
            <w:tcW w:w="6321" w:type="dxa"/>
          </w:tcPr>
          <w:p w14:paraId="52EBD5DD" w14:textId="77777777" w:rsidR="00E35BE7" w:rsidRDefault="00E35BE7"/>
        </w:tc>
      </w:tr>
      <w:tr w:rsidR="00E35BE7" w14:paraId="7FFCF89E" w14:textId="77777777" w:rsidTr="00E35BE7">
        <w:tc>
          <w:tcPr>
            <w:tcW w:w="2689" w:type="dxa"/>
          </w:tcPr>
          <w:p w14:paraId="729DB429" w14:textId="75A2E457" w:rsidR="00E35BE7" w:rsidRDefault="00E35BE7" w:rsidP="00E35BE7">
            <w:pPr>
              <w:jc w:val="right"/>
            </w:pPr>
            <w:r>
              <w:t>Date of Birth</w:t>
            </w:r>
          </w:p>
        </w:tc>
        <w:tc>
          <w:tcPr>
            <w:tcW w:w="6321" w:type="dxa"/>
          </w:tcPr>
          <w:p w14:paraId="27158786" w14:textId="77777777" w:rsidR="00E35BE7" w:rsidRDefault="00E35BE7"/>
        </w:tc>
      </w:tr>
      <w:tr w:rsidR="00E35BE7" w14:paraId="361F0082" w14:textId="77777777" w:rsidTr="00E35BE7">
        <w:tc>
          <w:tcPr>
            <w:tcW w:w="2689" w:type="dxa"/>
          </w:tcPr>
          <w:p w14:paraId="26DAB68B" w14:textId="051ED485" w:rsidR="00E35BE7" w:rsidRDefault="00E35BE7" w:rsidP="00E35BE7">
            <w:pPr>
              <w:jc w:val="right"/>
            </w:pPr>
            <w:r>
              <w:t>Email Address</w:t>
            </w:r>
          </w:p>
        </w:tc>
        <w:tc>
          <w:tcPr>
            <w:tcW w:w="6321" w:type="dxa"/>
          </w:tcPr>
          <w:p w14:paraId="2F99B0C3" w14:textId="77777777" w:rsidR="00E35BE7" w:rsidRDefault="00E35BE7"/>
        </w:tc>
      </w:tr>
      <w:tr w:rsidR="00E35BE7" w14:paraId="1CA5231F" w14:textId="77777777" w:rsidTr="00E35BE7">
        <w:tc>
          <w:tcPr>
            <w:tcW w:w="2689" w:type="dxa"/>
          </w:tcPr>
          <w:p w14:paraId="5E6342A2" w14:textId="0ACBAFFC" w:rsidR="00E35BE7" w:rsidRDefault="00E35BE7" w:rsidP="00E35BE7">
            <w:pPr>
              <w:jc w:val="right"/>
            </w:pPr>
            <w:r>
              <w:t>Contact Number</w:t>
            </w:r>
          </w:p>
        </w:tc>
        <w:tc>
          <w:tcPr>
            <w:tcW w:w="6321" w:type="dxa"/>
          </w:tcPr>
          <w:p w14:paraId="21001EAA" w14:textId="77777777" w:rsidR="00E35BE7" w:rsidRDefault="00E35BE7"/>
        </w:tc>
      </w:tr>
    </w:tbl>
    <w:p w14:paraId="06411B0E" w14:textId="77777777" w:rsidR="00E35BE7" w:rsidRDefault="00E35BE7"/>
    <w:p w14:paraId="67FDD963" w14:textId="0C9DC09D" w:rsidR="00E35BE7" w:rsidRPr="00FC10E2" w:rsidRDefault="00E35BE7">
      <w:pPr>
        <w:rPr>
          <w:b/>
        </w:rPr>
      </w:pPr>
      <w:r w:rsidRPr="00FC10E2">
        <w:rPr>
          <w:b/>
        </w:rPr>
        <w:t>CONFIRMATION</w:t>
      </w:r>
    </w:p>
    <w:p w14:paraId="1089AC25" w14:textId="71DBE72A" w:rsidR="00FC10E2" w:rsidRDefault="00E35BE7">
      <w:r>
        <w:t>By sending in this registration package, the contact person and all mentioned persons in the registration package confirm that they have read and understood the rules and policies that apply to the competition and that they accept them. The contact person must also inform all their participants and involved personnel about the rules and policies. By sending in the registration package, the contact person also confirms that they have reviewed the competition rules with all participants and all involved personnel that they accept them as a fair and integral part of the competition and agree to adhere to the rules, policies and procedures contained herein. The contact person confirms and declares that all submitted information is true and complete.</w:t>
      </w:r>
    </w:p>
    <w:p w14:paraId="4E1E36BB" w14:textId="77777777" w:rsidR="0024596E" w:rsidRDefault="0024596E" w:rsidP="0024596E">
      <w:pPr>
        <w:rPr>
          <w:b/>
        </w:rPr>
      </w:pPr>
    </w:p>
    <w:p w14:paraId="7B778EA7" w14:textId="3F85AD5D" w:rsidR="0024596E" w:rsidRPr="0024596E" w:rsidRDefault="0024596E" w:rsidP="0024596E">
      <w:pPr>
        <w:rPr>
          <w:b/>
        </w:rPr>
      </w:pPr>
      <w:r>
        <w:rPr>
          <w:b/>
        </w:rPr>
        <w:t>INDEMNITY AND RELEASE FORM</w:t>
      </w:r>
    </w:p>
    <w:p w14:paraId="0E853FC4" w14:textId="2F696FF7" w:rsidR="0024596E" w:rsidRDefault="0024596E">
      <w:pPr>
        <w:spacing w:after="0" w:line="240" w:lineRule="auto"/>
      </w:pPr>
      <w:r w:rsidRPr="0024596E">
        <w:t xml:space="preserve">By signing up and using </w:t>
      </w:r>
      <w:proofErr w:type="spellStart"/>
      <w:r w:rsidRPr="0024596E">
        <w:t>GymKraft's</w:t>
      </w:r>
      <w:proofErr w:type="spellEnd"/>
      <w:r w:rsidRPr="0024596E">
        <w:t xml:space="preserve"> facilities and services, you have agreed to the following Acknowledgement, Waiver and Release from Liability Agreement.</w:t>
      </w:r>
      <w:r>
        <w:t xml:space="preserve"> </w:t>
      </w:r>
    </w:p>
    <w:p w14:paraId="42361250" w14:textId="77777777" w:rsidR="0024596E" w:rsidRDefault="0024596E">
      <w:pPr>
        <w:spacing w:after="0" w:line="240" w:lineRule="auto"/>
      </w:pPr>
    </w:p>
    <w:p w14:paraId="02564231" w14:textId="44CE75B0" w:rsidR="0024596E" w:rsidRDefault="0024596E">
      <w:pPr>
        <w:spacing w:after="0" w:line="240" w:lineRule="auto"/>
      </w:pPr>
      <w:r>
        <w:t>Please complete the indemnity and waiver form via the link below:</w:t>
      </w:r>
    </w:p>
    <w:p w14:paraId="6113A459" w14:textId="3ACB0DCD" w:rsidR="0024596E" w:rsidRDefault="0050249C">
      <w:pPr>
        <w:spacing w:after="0" w:line="240" w:lineRule="auto"/>
      </w:pPr>
      <w:r w:rsidRPr="0050249C">
        <w:t>http://bit.ly/GKCF2018form</w:t>
      </w:r>
      <w:r w:rsidR="0024596E">
        <w:br w:type="page"/>
      </w:r>
    </w:p>
    <w:p w14:paraId="358C0139" w14:textId="77777777" w:rsidR="00932F45" w:rsidRDefault="00932F45" w:rsidP="00932F45">
      <w:pPr>
        <w:pStyle w:val="Heading1"/>
        <w:jc w:val="center"/>
      </w:pPr>
      <w:r>
        <w:lastRenderedPageBreak/>
        <w:t>GYMKRAFT CHEER FEST 2018</w:t>
      </w:r>
    </w:p>
    <w:p w14:paraId="06FF38C1" w14:textId="77777777" w:rsidR="00FC10E2" w:rsidRPr="00E35BE7" w:rsidRDefault="00FC10E2" w:rsidP="00FC10E2">
      <w:pPr>
        <w:jc w:val="center"/>
        <w:rPr>
          <w:b/>
        </w:rPr>
      </w:pPr>
      <w:r w:rsidRPr="00E35BE7">
        <w:rPr>
          <w:b/>
        </w:rPr>
        <w:t>Contact Information Form</w:t>
      </w:r>
    </w:p>
    <w:p w14:paraId="5C2E28B1" w14:textId="37976E11" w:rsidR="00E35BE7" w:rsidRDefault="00FC10E2">
      <w:r>
        <w:t>Please key in your team name and the divis</w:t>
      </w:r>
      <w:r w:rsidR="00932F45">
        <w:t xml:space="preserve">ion (Co-ed Partner Stunt, </w:t>
      </w:r>
      <w:r>
        <w:t>Co-ed Group Stunt</w:t>
      </w:r>
      <w:r w:rsidR="00932F45">
        <w:t>, Co-ed Small Team</w:t>
      </w:r>
      <w:r>
        <w:t>) your team is participating in.</w:t>
      </w:r>
    </w:p>
    <w:p w14:paraId="69C658FF" w14:textId="12021206" w:rsidR="00FC10E2" w:rsidRDefault="00FC10E2">
      <w:r>
        <w:t xml:space="preserve">Please key in the Athlete’s Name as stated in official documents ( no alias nor nicknames), Gender, Date of Birth in </w:t>
      </w:r>
      <w:r w:rsidR="00D16427">
        <w:t>DD</w:t>
      </w:r>
      <w:r>
        <w:t>-</w:t>
      </w:r>
      <w:r w:rsidR="00D16427">
        <w:t>MMM</w:t>
      </w:r>
      <w:r>
        <w:t>-</w:t>
      </w:r>
      <w:r w:rsidR="00D16427">
        <w:t>YYYY</w:t>
      </w:r>
      <w:r>
        <w:t xml:space="preserve"> format (e.g. 05-Jan-2000), and NRIC/FIN Number.</w:t>
      </w:r>
    </w:p>
    <w:p w14:paraId="2B964B52" w14:textId="476CB7C5" w:rsidR="00FC10E2" w:rsidRPr="009C4E1D" w:rsidRDefault="00FC10E2">
      <w:pPr>
        <w:rPr>
          <w:i/>
        </w:rPr>
      </w:pPr>
      <w:r w:rsidRPr="00FC10E2">
        <w:rPr>
          <w:i/>
        </w:rPr>
        <w:t xml:space="preserve">Note: Crossovers are allowed between division. Each athlete may not represent more than one team within the same </w:t>
      </w:r>
      <w:proofErr w:type="spellStart"/>
      <w:r w:rsidRPr="00FC10E2">
        <w:rPr>
          <w:i/>
        </w:rPr>
        <w:t>division.</w:t>
      </w:r>
      <w:r>
        <w:rPr>
          <w:b/>
        </w:rPr>
        <w:t>TEAM</w:t>
      </w:r>
      <w:proofErr w:type="spellEnd"/>
      <w:r>
        <w:rPr>
          <w:b/>
        </w:rPr>
        <w:t xml:space="preserve"> AND ATHLETES </w:t>
      </w:r>
      <w:r w:rsidRPr="00FC10E2">
        <w:rPr>
          <w:b/>
        </w:rPr>
        <w:t>INFORMATIO</w:t>
      </w:r>
      <w:r w:rsidR="009C4E1D">
        <w:rPr>
          <w:b/>
        </w:rPr>
        <w:t>N</w:t>
      </w:r>
      <w:r w:rsidR="00BC3C27">
        <w:rPr>
          <w:noProof/>
        </w:rPr>
        <w:object w:dxaOrig="17020" w:dyaOrig="14180" w14:anchorId="1379A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2.4pt;height:485.8pt;mso-width-percent:0;mso-height-percent:0;mso-width-percent:0;mso-height-percent:0" o:ole="">
            <v:imagedata r:id="rId7" o:title=""/>
          </v:shape>
          <o:OLEObject Type="Embed" ProgID="Excel.Sheet.8" ShapeID="_x0000_i1025" DrawAspect="Content" ObjectID="_1598365010" r:id="rId8"/>
        </w:object>
      </w:r>
    </w:p>
    <w:p w14:paraId="04B7FF51" w14:textId="0555D09D" w:rsidR="000B2733" w:rsidRDefault="000B2733" w:rsidP="0024596E"/>
    <w:sectPr w:rsidR="000B2733" w:rsidSect="00C73855">
      <w:pgSz w:w="11900" w:h="16840"/>
      <w:pgMar w:top="1440" w:right="679" w:bottom="1440" w:left="1156" w:header="708" w:footer="708" w:gutter="0"/>
      <w:pgBorders w:display="firstPage" w:offsetFrom="page">
        <w:top w:val="thinThickThinSmallGap" w:sz="48" w:space="24" w:color="auto"/>
        <w:left w:val="thinThickThinSmallGap" w:sz="48" w:space="24" w:color="auto"/>
        <w:bottom w:val="thinThickThinSmallGap" w:sz="48" w:space="24" w:color="auto"/>
        <w:right w:val="thinThickThinSmallGap" w:sz="4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5B1"/>
    <w:rsid w:val="00005E9F"/>
    <w:rsid w:val="00091F80"/>
    <w:rsid w:val="000B2733"/>
    <w:rsid w:val="00140066"/>
    <w:rsid w:val="001F7313"/>
    <w:rsid w:val="002223C6"/>
    <w:rsid w:val="00236508"/>
    <w:rsid w:val="0024596E"/>
    <w:rsid w:val="002A33FD"/>
    <w:rsid w:val="00380C0B"/>
    <w:rsid w:val="0050249C"/>
    <w:rsid w:val="005417D2"/>
    <w:rsid w:val="006756EC"/>
    <w:rsid w:val="00764F91"/>
    <w:rsid w:val="00781B22"/>
    <w:rsid w:val="007835B1"/>
    <w:rsid w:val="007E4E6D"/>
    <w:rsid w:val="00867064"/>
    <w:rsid w:val="00932F45"/>
    <w:rsid w:val="00946DB4"/>
    <w:rsid w:val="009B71B2"/>
    <w:rsid w:val="009C4E1D"/>
    <w:rsid w:val="00B87502"/>
    <w:rsid w:val="00BC2D27"/>
    <w:rsid w:val="00BC3C27"/>
    <w:rsid w:val="00C2468D"/>
    <w:rsid w:val="00C73855"/>
    <w:rsid w:val="00CE768C"/>
    <w:rsid w:val="00CF5CCA"/>
    <w:rsid w:val="00D16427"/>
    <w:rsid w:val="00DB5CAF"/>
    <w:rsid w:val="00E00D95"/>
    <w:rsid w:val="00E35BE7"/>
    <w:rsid w:val="00E4028D"/>
    <w:rsid w:val="00ED3CA5"/>
    <w:rsid w:val="00F01D22"/>
    <w:rsid w:val="00F844F2"/>
    <w:rsid w:val="00FC10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6C0BB"/>
  <w14:defaultImageDpi w14:val="32767"/>
  <w15:chartTrackingRefBased/>
  <w15:docId w15:val="{67FCE42E-A2CA-044F-8E4C-3EB1C0A1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35B1"/>
    <w:pPr>
      <w:spacing w:after="160" w:line="276" w:lineRule="auto"/>
    </w:pPr>
    <w:rPr>
      <w:sz w:val="22"/>
      <w:szCs w:val="22"/>
      <w:lang w:val="en-SG"/>
    </w:rPr>
  </w:style>
  <w:style w:type="paragraph" w:styleId="Heading1">
    <w:name w:val="heading 1"/>
    <w:basedOn w:val="Normal"/>
    <w:next w:val="Normal"/>
    <w:link w:val="Heading1Char"/>
    <w:uiPriority w:val="9"/>
    <w:qFormat/>
    <w:rsid w:val="007835B1"/>
    <w:pPr>
      <w:keepNext/>
      <w:keepLines/>
      <w:pBdr>
        <w:top w:val="single" w:sz="48" w:space="1" w:color="44546A" w:themeColor="text2"/>
        <w:left w:val="single" w:sz="48" w:space="4" w:color="44546A" w:themeColor="text2"/>
        <w:bottom w:val="single" w:sz="48" w:space="1" w:color="44546A" w:themeColor="text2"/>
        <w:right w:val="single" w:sz="48" w:space="4" w:color="44546A" w:themeColor="text2"/>
      </w:pBdr>
      <w:shd w:val="clear" w:color="auto" w:fill="44546A" w:themeFill="text2"/>
      <w:spacing w:before="240" w:after="240" w:line="240" w:lineRule="auto"/>
      <w:outlineLvl w:val="0"/>
    </w:pPr>
    <w:rPr>
      <w:rFonts w:ascii="Arial" w:eastAsiaTheme="majorEastAsia" w:hAnsi="Arial" w:cstheme="majorBidi"/>
      <w:color w:val="FFFFFF" w:themeColor="background1"/>
      <w:sz w:val="32"/>
      <w:szCs w:val="32"/>
    </w:rPr>
  </w:style>
  <w:style w:type="paragraph" w:styleId="Heading3">
    <w:name w:val="heading 3"/>
    <w:basedOn w:val="Normal"/>
    <w:next w:val="Normal"/>
    <w:link w:val="Heading3Char"/>
    <w:uiPriority w:val="9"/>
    <w:semiHidden/>
    <w:unhideWhenUsed/>
    <w:qFormat/>
    <w:rsid w:val="002365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5B1"/>
    <w:rPr>
      <w:color w:val="0563C1" w:themeColor="hyperlink"/>
      <w:u w:val="single"/>
    </w:rPr>
  </w:style>
  <w:style w:type="character" w:styleId="UnresolvedMention">
    <w:name w:val="Unresolved Mention"/>
    <w:basedOn w:val="DefaultParagraphFont"/>
    <w:uiPriority w:val="99"/>
    <w:rsid w:val="007835B1"/>
    <w:rPr>
      <w:color w:val="605E5C"/>
      <w:shd w:val="clear" w:color="auto" w:fill="E1DFDD"/>
    </w:rPr>
  </w:style>
  <w:style w:type="character" w:customStyle="1" w:styleId="Heading1Char">
    <w:name w:val="Heading 1 Char"/>
    <w:basedOn w:val="DefaultParagraphFont"/>
    <w:link w:val="Heading1"/>
    <w:uiPriority w:val="9"/>
    <w:rsid w:val="007835B1"/>
    <w:rPr>
      <w:rFonts w:ascii="Arial" w:eastAsiaTheme="majorEastAsia" w:hAnsi="Arial" w:cstheme="majorBidi"/>
      <w:color w:val="FFFFFF" w:themeColor="background1"/>
      <w:sz w:val="32"/>
      <w:szCs w:val="32"/>
      <w:shd w:val="clear" w:color="auto" w:fill="44546A" w:themeFill="text2"/>
      <w:lang w:val="en-SG"/>
    </w:rPr>
  </w:style>
  <w:style w:type="table" w:styleId="TableGrid">
    <w:name w:val="Table Grid"/>
    <w:basedOn w:val="TableNormal"/>
    <w:uiPriority w:val="39"/>
    <w:rsid w:val="00E35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36508"/>
    <w:rPr>
      <w:rFonts w:asciiTheme="majorHAnsi" w:eastAsiaTheme="majorEastAsia" w:hAnsiTheme="majorHAnsi" w:cstheme="majorBidi"/>
      <w:color w:val="1F3763" w:themeColor="accent1" w:themeShade="7F"/>
      <w:lang w:val="en-SG"/>
    </w:rPr>
  </w:style>
  <w:style w:type="paragraph" w:styleId="NormalWeb">
    <w:name w:val="Normal (Web)"/>
    <w:basedOn w:val="Normal"/>
    <w:rsid w:val="00236508"/>
    <w:pPr>
      <w:spacing w:before="100" w:beforeAutospacing="1" w:after="100" w:afterAutospacing="1" w:line="240" w:lineRule="auto"/>
    </w:pPr>
    <w:rPr>
      <w:rFonts w:ascii="Times New Roman" w:eastAsia="SimSun" w:hAnsi="Times New Roman" w:cs="Times New Roman"/>
      <w:sz w:val="24"/>
      <w:szCs w:val="24"/>
      <w:lang w:val="en-US"/>
    </w:rPr>
  </w:style>
  <w:style w:type="character" w:styleId="Emphasis">
    <w:name w:val="Emphasis"/>
    <w:qFormat/>
    <w:rsid w:val="00236508"/>
    <w:rPr>
      <w:i/>
      <w:iCs/>
    </w:rPr>
  </w:style>
  <w:style w:type="paragraph" w:styleId="BodyText">
    <w:name w:val="Body Text"/>
    <w:basedOn w:val="Normal"/>
    <w:link w:val="BodyTextChar"/>
    <w:rsid w:val="00236508"/>
    <w:pPr>
      <w:spacing w:after="0" w:line="240" w:lineRule="auto"/>
      <w:jc w:val="both"/>
    </w:pPr>
    <w:rPr>
      <w:rFonts w:ascii="Arial" w:eastAsia="Times New Roman" w:hAnsi="Arial" w:cs="Times New Roman"/>
      <w:sz w:val="24"/>
      <w:szCs w:val="20"/>
      <w:lang w:val="en-AU" w:eastAsia="en-US"/>
    </w:rPr>
  </w:style>
  <w:style w:type="character" w:customStyle="1" w:styleId="BodyTextChar">
    <w:name w:val="Body Text Char"/>
    <w:basedOn w:val="DefaultParagraphFont"/>
    <w:link w:val="BodyText"/>
    <w:rsid w:val="00236508"/>
    <w:rPr>
      <w:rFonts w:ascii="Arial" w:eastAsia="Times New Roman" w:hAnsi="Arial" w:cs="Times New Roman"/>
      <w:szCs w:val="20"/>
      <w:lang w:val="en-AU" w:eastAsia="en-US"/>
    </w:rPr>
  </w:style>
  <w:style w:type="paragraph" w:styleId="BodyText2">
    <w:name w:val="Body Text 2"/>
    <w:basedOn w:val="Normal"/>
    <w:link w:val="BodyText2Char"/>
    <w:rsid w:val="00236508"/>
    <w:pPr>
      <w:spacing w:after="0" w:line="240" w:lineRule="auto"/>
      <w:jc w:val="both"/>
    </w:pPr>
    <w:rPr>
      <w:rFonts w:ascii="Arial" w:eastAsia="Times New Roman" w:hAnsi="Arial" w:cs="Times New Roman"/>
      <w:sz w:val="20"/>
      <w:szCs w:val="20"/>
      <w:lang w:val="en-AU" w:eastAsia="en-US"/>
    </w:rPr>
  </w:style>
  <w:style w:type="character" w:customStyle="1" w:styleId="BodyText2Char">
    <w:name w:val="Body Text 2 Char"/>
    <w:basedOn w:val="DefaultParagraphFont"/>
    <w:link w:val="BodyText2"/>
    <w:rsid w:val="00236508"/>
    <w:rPr>
      <w:rFonts w:ascii="Arial" w:eastAsia="Times New Roman" w:hAnsi="Arial" w:cs="Times New Roman"/>
      <w:sz w:val="20"/>
      <w:szCs w:val="20"/>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256902">
      <w:bodyDiv w:val="1"/>
      <w:marLeft w:val="0"/>
      <w:marRight w:val="0"/>
      <w:marTop w:val="0"/>
      <w:marBottom w:val="0"/>
      <w:divBdr>
        <w:top w:val="none" w:sz="0" w:space="0" w:color="auto"/>
        <w:left w:val="none" w:sz="0" w:space="0" w:color="auto"/>
        <w:bottom w:val="none" w:sz="0" w:space="0" w:color="auto"/>
        <w:right w:val="none" w:sz="0" w:space="0" w:color="auto"/>
      </w:divBdr>
    </w:div>
    <w:div w:id="19567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_-_2004_Worksheet.xls"/><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s@invinciblecheer.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fOK</dc:creator>
  <cp:keywords/>
  <dc:description/>
  <cp:lastModifiedBy>Vincent fOK</cp:lastModifiedBy>
  <cp:revision>2</cp:revision>
  <dcterms:created xsi:type="dcterms:W3CDTF">2018-09-13T09:30:00Z</dcterms:created>
  <dcterms:modified xsi:type="dcterms:W3CDTF">2018-09-13T09:30:00Z</dcterms:modified>
</cp:coreProperties>
</file>